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A4637">
      <w:pPr>
        <w:rPr>
          <w:rFonts w:ascii="Arial" w:hAnsi="Arial"/>
        </w:rPr>
      </w:pPr>
      <w:bookmarkStart w:id="0" w:name="_GoBack"/>
      <w:bookmarkEnd w:id="0"/>
    </w:p>
    <w:p w:rsidR="00000000" w:rsidRDefault="000A4637">
      <w:pPr>
        <w:rPr>
          <w:rFonts w:ascii="Arial" w:hAnsi="Arial"/>
        </w:rPr>
      </w:pPr>
    </w:p>
    <w:p w:rsidR="00000000" w:rsidRDefault="000A4637">
      <w:pPr>
        <w:rPr>
          <w:rFonts w:ascii="Arial" w:hAnsi="Arial"/>
        </w:rPr>
      </w:pPr>
    </w:p>
    <w:p w:rsidR="00000000" w:rsidRDefault="000A4637">
      <w:pPr>
        <w:rPr>
          <w:rFonts w:ascii="Arial" w:hAnsi="Arial"/>
          <w:color w:val="1E1E1E"/>
        </w:rPr>
      </w:pPr>
      <w:r>
        <w:rPr>
          <w:rFonts w:ascii="Arial" w:hAnsi="Arial"/>
        </w:rPr>
        <w:tab/>
      </w:r>
      <w:r>
        <w:rPr>
          <w:rFonts w:ascii="Arial" w:hAnsi="Arial"/>
        </w:rPr>
        <w:tab/>
      </w:r>
      <w:r>
        <w:rPr>
          <w:rFonts w:ascii="Arial" w:hAnsi="Arial"/>
          <w:color w:val="1E1E1E"/>
        </w:rPr>
        <w:t xml:space="preserve">Türkiye Cumhuriyeti Çevre ve Şehircilik Bakanlığı </w:t>
      </w:r>
    </w:p>
    <w:p w:rsidR="00000000" w:rsidRDefault="000A4637">
      <w:pPr>
        <w:rPr>
          <w:rFonts w:ascii="Arial" w:hAnsi="Arial"/>
        </w:rPr>
      </w:pPr>
      <w:r>
        <w:rPr>
          <w:rFonts w:ascii="Arial" w:hAnsi="Arial"/>
          <w:color w:val="1E1E1E"/>
        </w:rPr>
        <w:tab/>
      </w:r>
      <w:r>
        <w:rPr>
          <w:rFonts w:ascii="Arial" w:hAnsi="Arial"/>
          <w:color w:val="1E1E1E"/>
        </w:rPr>
        <w:tab/>
        <w:t>Milli Emlak Genel Müdürlüğüne</w:t>
      </w:r>
    </w:p>
    <w:p w:rsidR="00000000" w:rsidRDefault="000A4637">
      <w:pPr>
        <w:rPr>
          <w:rFonts w:ascii="Arial" w:hAnsi="Arial"/>
        </w:rPr>
      </w:pPr>
    </w:p>
    <w:p w:rsidR="00000000" w:rsidRDefault="000A4637">
      <w:pPr>
        <w:rPr>
          <w:rFonts w:ascii="Arial" w:hAnsi="Arial"/>
        </w:rPr>
      </w:pPr>
    </w:p>
    <w:p w:rsidR="00000000" w:rsidRDefault="000A4637">
      <w:pPr>
        <w:rPr>
          <w:rFonts w:ascii="Arial" w:hAnsi="Arial"/>
          <w:color w:val="1E1E1E"/>
        </w:rPr>
      </w:pPr>
      <w:r>
        <w:rPr>
          <w:rFonts w:ascii="Arial" w:hAnsi="Arial"/>
          <w:color w:val="1E1E1E"/>
        </w:rPr>
        <w:tab/>
      </w:r>
    </w:p>
    <w:p w:rsidR="00000000" w:rsidRDefault="000A4637">
      <w:pPr>
        <w:rPr>
          <w:rFonts w:ascii="Arial" w:hAnsi="Arial"/>
        </w:rPr>
      </w:pPr>
      <w:r>
        <w:rPr>
          <w:rFonts w:ascii="Arial" w:hAnsi="Arial"/>
          <w:color w:val="1E1E1E"/>
        </w:rPr>
        <w:tab/>
        <w:t>Dilekçe Konusu : Milli Emlak idaresindeki Kamu taşınmazı konulu şikayetimin sunulmasından ibarettir.</w:t>
      </w:r>
    </w:p>
    <w:p w:rsidR="00000000" w:rsidRDefault="000A4637">
      <w:pPr>
        <w:rPr>
          <w:rFonts w:ascii="Arial" w:hAnsi="Arial"/>
        </w:rPr>
      </w:pPr>
    </w:p>
    <w:p w:rsidR="00000000" w:rsidRDefault="000A4637">
      <w:pPr>
        <w:rPr>
          <w:rFonts w:ascii="Arial" w:hAnsi="Arial"/>
        </w:rPr>
      </w:pPr>
    </w:p>
    <w:p w:rsidR="00000000" w:rsidRDefault="000A4637">
      <w:pPr>
        <w:rPr>
          <w:rFonts w:ascii="Arial" w:hAnsi="Arial"/>
        </w:rPr>
      </w:pPr>
    </w:p>
    <w:p w:rsidR="00000000" w:rsidRDefault="000A4637">
      <w:pPr>
        <w:rPr>
          <w:rFonts w:ascii="Arial" w:hAnsi="Arial"/>
        </w:rPr>
      </w:pPr>
      <w:r>
        <w:rPr>
          <w:rFonts w:ascii="Arial" w:hAnsi="Arial"/>
          <w:color w:val="1E1E1E"/>
        </w:rPr>
        <w:tab/>
        <w:t>.............................. İli .......................</w:t>
      </w:r>
      <w:r>
        <w:rPr>
          <w:rFonts w:ascii="Arial" w:hAnsi="Arial"/>
          <w:color w:val="1E1E1E"/>
        </w:rPr>
        <w:t>............. İlçesi ................................... Mahallesi ............................... Caddesi ................................ Sokağı ...................... Numaralı adreste bulunan .............................................................</w:t>
      </w:r>
      <w:r>
        <w:rPr>
          <w:rFonts w:ascii="Arial" w:hAnsi="Arial"/>
          <w:color w:val="1E1E1E"/>
        </w:rPr>
        <w:t xml:space="preserve">............................. Ünvanı ile anılan taşınmaz Milli Emlak Genel Müdürlüğü Mülkiyetinde olarak bilinmektedir. </w:t>
      </w:r>
    </w:p>
    <w:p w:rsidR="00000000" w:rsidRDefault="000A4637">
      <w:pPr>
        <w:rPr>
          <w:rFonts w:ascii="Arial" w:hAnsi="Arial"/>
        </w:rPr>
      </w:pPr>
    </w:p>
    <w:p w:rsidR="00000000" w:rsidRDefault="000A4637">
      <w:pPr>
        <w:rPr>
          <w:rFonts w:ascii="Arial" w:hAnsi="Arial"/>
        </w:rPr>
      </w:pPr>
      <w:r>
        <w:rPr>
          <w:rFonts w:ascii="Arial" w:hAnsi="Arial"/>
          <w:color w:val="1E1E1E"/>
        </w:rPr>
        <w:tab/>
        <w:t>Belediye ve Muhtarlığa yaptığımız başvurularda müdürlüğünüze dilekçe ile müracatta bulunmamız belirtilmiştir.</w:t>
      </w:r>
    </w:p>
    <w:p w:rsidR="00000000" w:rsidRDefault="000A4637">
      <w:pPr>
        <w:rPr>
          <w:rFonts w:ascii="Arial" w:hAnsi="Arial"/>
        </w:rPr>
      </w:pPr>
    </w:p>
    <w:p w:rsidR="00000000" w:rsidRDefault="000A4637">
      <w:pPr>
        <w:rPr>
          <w:rFonts w:ascii="Arial" w:hAnsi="Arial"/>
        </w:rPr>
      </w:pPr>
      <w:r>
        <w:rPr>
          <w:rFonts w:ascii="Arial" w:hAnsi="Arial"/>
          <w:color w:val="1E1E1E"/>
        </w:rPr>
        <w:tab/>
        <w:t xml:space="preserve">Yukarıda belirttiğim </w:t>
      </w:r>
      <w:r>
        <w:rPr>
          <w:rFonts w:ascii="Arial" w:hAnsi="Arial"/>
          <w:color w:val="1E1E1E"/>
        </w:rPr>
        <w:t>taşınmaz uzun yıllardır boş olarak durmaktadır. Fakat son birkaç aylık zaman içerisinde bina girişini engelleyecek telörgü ve engelleyici önlemler kimliği belirsiz kişilerce tahrip edilerek bina ikamet ve depo maksatlı olarak kullanılmaktadır.</w:t>
      </w:r>
    </w:p>
    <w:p w:rsidR="00000000" w:rsidRDefault="000A4637">
      <w:pPr>
        <w:rPr>
          <w:rFonts w:ascii="Arial" w:hAnsi="Arial"/>
        </w:rPr>
      </w:pPr>
    </w:p>
    <w:p w:rsidR="00000000" w:rsidRDefault="000A4637">
      <w:pPr>
        <w:rPr>
          <w:rFonts w:ascii="Arial" w:hAnsi="Arial"/>
        </w:rPr>
      </w:pPr>
      <w:r>
        <w:rPr>
          <w:rFonts w:ascii="Arial" w:hAnsi="Arial"/>
          <w:color w:val="1E1E1E"/>
        </w:rPr>
        <w:tab/>
        <w:t>Binayı kul</w:t>
      </w:r>
      <w:r>
        <w:rPr>
          <w:rFonts w:ascii="Arial" w:hAnsi="Arial"/>
          <w:color w:val="1E1E1E"/>
        </w:rPr>
        <w:t>lanmakta olan kişiler gürültü çıkarmakta ve çöp benzeri kağıt karton plastik gibi malzemeleri burada depo etmekte ve çeşitli zamanlarda büyük vasıtalar ile taşımaktadırlar. Belediye birkaç kez engellemiş ve yapıyı kullanıma kapatmıştır fakat kısa süre içer</w:t>
      </w:r>
      <w:r>
        <w:rPr>
          <w:rFonts w:ascii="Arial" w:hAnsi="Arial"/>
          <w:color w:val="1E1E1E"/>
        </w:rPr>
        <w:t>isinde aynı şekilde kullanımına devam edilmektedir.</w:t>
      </w:r>
    </w:p>
    <w:p w:rsidR="00000000" w:rsidRDefault="000A4637">
      <w:pPr>
        <w:rPr>
          <w:rFonts w:ascii="Arial" w:hAnsi="Arial"/>
        </w:rPr>
      </w:pPr>
    </w:p>
    <w:p w:rsidR="00000000" w:rsidRDefault="000A4637">
      <w:pPr>
        <w:rPr>
          <w:rFonts w:ascii="Arial" w:hAnsi="Arial"/>
        </w:rPr>
      </w:pPr>
      <w:r>
        <w:rPr>
          <w:rFonts w:ascii="Arial" w:hAnsi="Arial"/>
          <w:color w:val="1E1E1E"/>
        </w:rPr>
        <w:tab/>
        <w:t>Çevre sakinleri olarak gürültü , koku ve görüntü kirliliği yaratan ve kanunsuz biçimde kullanıldığını düşündüğümüz bu durumdan şikayetçiyiz.</w:t>
      </w:r>
    </w:p>
    <w:p w:rsidR="00000000" w:rsidRDefault="000A4637">
      <w:pPr>
        <w:rPr>
          <w:rFonts w:ascii="Arial" w:hAnsi="Arial"/>
        </w:rPr>
      </w:pPr>
    </w:p>
    <w:p w:rsidR="00000000" w:rsidRDefault="000A4637">
      <w:pPr>
        <w:rPr>
          <w:rFonts w:ascii="Arial" w:hAnsi="Arial"/>
        </w:rPr>
      </w:pPr>
      <w:r>
        <w:rPr>
          <w:rFonts w:ascii="Arial" w:hAnsi="Arial"/>
          <w:color w:val="1E1E1E"/>
        </w:rPr>
        <w:tab/>
        <w:t xml:space="preserve">İlgili yapının kullanımının kalıcı olarak engellenmesini , </w:t>
      </w:r>
      <w:r>
        <w:rPr>
          <w:rFonts w:ascii="Arial" w:hAnsi="Arial"/>
          <w:color w:val="1E1E1E"/>
        </w:rPr>
        <w:t>olumsuz çevre etkisi olacak eşya hurda ve tüm atıkların alandan çıkartılmasını, izinsiz kullanan kişiler ile alakalı mevzuata uygun biçimde işlem yapılmasını saygılarım ile arz ederim.</w:t>
      </w:r>
    </w:p>
    <w:p w:rsidR="00000000" w:rsidRDefault="000A4637">
      <w:pPr>
        <w:rPr>
          <w:rFonts w:ascii="Arial" w:hAnsi="Arial"/>
        </w:rPr>
      </w:pPr>
    </w:p>
    <w:p w:rsidR="00000000" w:rsidRDefault="000A4637">
      <w:pPr>
        <w:rPr>
          <w:rFonts w:ascii="Arial" w:hAnsi="Arial"/>
        </w:rPr>
      </w:pPr>
    </w:p>
    <w:p w:rsidR="00000000" w:rsidRDefault="000A4637">
      <w:pPr>
        <w:rPr>
          <w:rFonts w:ascii="Arial" w:hAnsi="Arial"/>
          <w:color w:val="1E1E1E"/>
        </w:rPr>
      </w:pPr>
      <w:r>
        <w:rPr>
          <w:rFonts w:ascii="Arial" w:hAnsi="Arial"/>
          <w:color w:val="1E1E1E"/>
        </w:rPr>
        <w:t xml:space="preserve">Tc Kimlik No : </w:t>
      </w:r>
    </w:p>
    <w:p w:rsidR="00000000" w:rsidRDefault="000A4637">
      <w:pPr>
        <w:rPr>
          <w:rFonts w:ascii="Arial" w:hAnsi="Arial"/>
          <w:color w:val="1E1E1E"/>
        </w:rPr>
      </w:pPr>
      <w:r>
        <w:rPr>
          <w:rFonts w:ascii="Arial" w:hAnsi="Arial"/>
          <w:color w:val="1E1E1E"/>
        </w:rPr>
        <w:t xml:space="preserve">İsim Soyisim : </w:t>
      </w:r>
    </w:p>
    <w:p w:rsidR="00000000" w:rsidRDefault="000A4637">
      <w:pPr>
        <w:rPr>
          <w:rFonts w:ascii="Arial" w:hAnsi="Arial"/>
          <w:color w:val="1E1E1E"/>
        </w:rPr>
      </w:pPr>
      <w:r>
        <w:rPr>
          <w:rFonts w:ascii="Arial" w:hAnsi="Arial"/>
          <w:color w:val="1E1E1E"/>
        </w:rPr>
        <w:t xml:space="preserve">İkamet Adresi : </w:t>
      </w:r>
    </w:p>
    <w:p w:rsidR="00000000" w:rsidRDefault="000A4637">
      <w:pPr>
        <w:rPr>
          <w:rFonts w:ascii="Arial" w:hAnsi="Arial"/>
          <w:color w:val="1E1E1E"/>
        </w:rPr>
      </w:pPr>
      <w:r>
        <w:rPr>
          <w:rFonts w:ascii="Arial" w:hAnsi="Arial"/>
          <w:color w:val="1E1E1E"/>
        </w:rPr>
        <w:t xml:space="preserve">Telefon : </w:t>
      </w:r>
    </w:p>
    <w:p w:rsidR="00000000" w:rsidRDefault="000A4637">
      <w:pPr>
        <w:rPr>
          <w:rFonts w:ascii="Arial" w:hAnsi="Arial"/>
          <w:color w:val="1E1E1E"/>
        </w:rPr>
      </w:pPr>
      <w:r>
        <w:rPr>
          <w:rFonts w:ascii="Arial" w:hAnsi="Arial"/>
          <w:color w:val="1E1E1E"/>
        </w:rPr>
        <w:t>Eposta Ad</w:t>
      </w:r>
      <w:r>
        <w:rPr>
          <w:rFonts w:ascii="Arial" w:hAnsi="Arial"/>
          <w:color w:val="1E1E1E"/>
        </w:rPr>
        <w:t>resi :</w:t>
      </w:r>
    </w:p>
    <w:p w:rsidR="00000000" w:rsidRDefault="000A4637">
      <w:pPr>
        <w:rPr>
          <w:rFonts w:ascii="Arial" w:hAnsi="Arial"/>
        </w:rPr>
      </w:pPr>
      <w:r>
        <w:rPr>
          <w:rFonts w:ascii="Arial" w:hAnsi="Arial"/>
          <w:color w:val="1E1E1E"/>
        </w:rPr>
        <w:tab/>
      </w:r>
      <w:r>
        <w:rPr>
          <w:rFonts w:ascii="Arial" w:hAnsi="Arial"/>
          <w:color w:val="1E1E1E"/>
        </w:rPr>
        <w:tab/>
      </w:r>
      <w:r>
        <w:rPr>
          <w:rFonts w:ascii="Arial" w:hAnsi="Arial"/>
          <w:color w:val="1E1E1E"/>
        </w:rPr>
        <w:tab/>
      </w:r>
    </w:p>
    <w:p w:rsidR="00000000" w:rsidRDefault="000A4637">
      <w:pPr>
        <w:rPr>
          <w:rFonts w:ascii="Arial" w:hAnsi="Arial"/>
        </w:rPr>
      </w:pPr>
    </w:p>
    <w:p w:rsidR="00000000" w:rsidRDefault="000A4637">
      <w:pPr>
        <w:rPr>
          <w:rFonts w:ascii="Arial" w:hAnsi="Arial"/>
        </w:rPr>
      </w:pP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t>Tarih :</w:t>
      </w:r>
    </w:p>
    <w:p w:rsidR="00000000" w:rsidRDefault="000A4637">
      <w:pPr>
        <w:rPr>
          <w:rFonts w:ascii="Arial" w:hAnsi="Arial"/>
        </w:rPr>
      </w:pPr>
    </w:p>
    <w:p w:rsidR="00000000" w:rsidRDefault="000A4637">
      <w:pPr>
        <w:rPr>
          <w:rFonts w:ascii="Arial" w:hAnsi="Arial"/>
        </w:rPr>
      </w:pP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t xml:space="preserve">İsim Soyisim : </w:t>
      </w:r>
    </w:p>
    <w:p w:rsidR="00000000" w:rsidRDefault="000A4637">
      <w:pPr>
        <w:rPr>
          <w:rFonts w:ascii="Arial" w:hAnsi="Arial"/>
        </w:rPr>
      </w:pPr>
    </w:p>
    <w:p w:rsidR="00000000" w:rsidRDefault="000A4637">
      <w:pPr>
        <w:rPr>
          <w:rFonts w:ascii="Arial" w:hAnsi="Arial"/>
        </w:rPr>
      </w:pP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t xml:space="preserve">İmza : </w:t>
      </w:r>
    </w:p>
    <w:p w:rsidR="00000000" w:rsidRDefault="000A4637">
      <w:pPr>
        <w:rPr>
          <w:rFonts w:ascii="Arial" w:hAnsi="Arial"/>
        </w:rPr>
      </w:pPr>
    </w:p>
    <w:p w:rsidR="00000000" w:rsidRDefault="000A4637">
      <w:r>
        <w:rPr>
          <w:rFonts w:ascii="Arial" w:hAnsi="Arial"/>
          <w:color w:val="1E1E1E"/>
        </w:rPr>
        <w:tab/>
      </w:r>
      <w:r>
        <w:rPr>
          <w:rFonts w:ascii="Arial" w:hAnsi="Arial"/>
          <w:color w:val="1E1E1E"/>
        </w:rPr>
        <w:tab/>
      </w:r>
      <w:r>
        <w:rPr>
          <w:rFonts w:ascii="Arial" w:hAnsi="Arial"/>
          <w:color w:val="1E1E1E"/>
        </w:rPr>
        <w:tab/>
      </w:r>
      <w:r>
        <w:rPr>
          <w:rFonts w:ascii="Arial" w:hAnsi="Arial"/>
          <w:color w:val="1E1E1E"/>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637"/>
    <w:rsid w:val="000A46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EEBEA6A-EA0F-41B3-A93B-1C12AA10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2025-05-25T16:29:00Z</dcterms:created>
  <dcterms:modified xsi:type="dcterms:W3CDTF">2025-05-25T16:29:00Z</dcterms:modified>
</cp:coreProperties>
</file>